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74F56" w:rsidRDefault="00D74F56">
      <w:pPr>
        <w:spacing w:after="0" w:line="240" w:lineRule="auto"/>
        <w:rPr>
          <w:b/>
          <w:bCs/>
          <w:color w:val="000000"/>
          <w:lang w:val="es-ES_tradnl"/>
        </w:rPr>
      </w:pPr>
    </w:p>
    <w:p w:rsidR="00D74F56" w:rsidRDefault="00D74F56">
      <w:pPr>
        <w:spacing w:after="0" w:line="240" w:lineRule="auto"/>
        <w:jc w:val="center"/>
        <w:rPr>
          <w:lang w:val="es-ES_tradnl"/>
        </w:rPr>
      </w:pPr>
      <w:r>
        <w:rPr>
          <w:color w:val="000000"/>
          <w:sz w:val="24"/>
          <w:szCs w:val="24"/>
          <w:lang w:val="es-ES_tradnl"/>
        </w:rPr>
        <w:t xml:space="preserve">Es condición </w:t>
      </w:r>
      <w:r>
        <w:rPr>
          <w:b/>
          <w:bCs/>
          <w:color w:val="000000"/>
          <w:sz w:val="24"/>
          <w:szCs w:val="24"/>
          <w:lang w:val="es-ES_tradnl"/>
        </w:rPr>
        <w:t>imprescindible</w:t>
      </w:r>
      <w:r>
        <w:rPr>
          <w:color w:val="000000"/>
          <w:sz w:val="24"/>
          <w:szCs w:val="24"/>
          <w:lang w:val="es-ES_tradnl"/>
        </w:rPr>
        <w:t xml:space="preserve"> que la Ord</w:t>
      </w:r>
      <w:bookmarkStart w:id="0" w:name="_GoBack"/>
      <w:bookmarkEnd w:id="0"/>
      <w:r>
        <w:rPr>
          <w:color w:val="000000"/>
          <w:sz w:val="24"/>
          <w:szCs w:val="24"/>
          <w:lang w:val="es-ES_tradnl"/>
        </w:rPr>
        <w:t xml:space="preserve">en esté </w:t>
      </w:r>
      <w:r>
        <w:rPr>
          <w:b/>
          <w:bCs/>
          <w:color w:val="000000"/>
          <w:sz w:val="24"/>
          <w:szCs w:val="24"/>
          <w:lang w:val="es-ES_tradnl"/>
        </w:rPr>
        <w:t>firmada</w:t>
      </w:r>
      <w:r>
        <w:rPr>
          <w:color w:val="000000"/>
          <w:sz w:val="24"/>
          <w:szCs w:val="24"/>
          <w:lang w:val="es-ES_tradnl"/>
        </w:rPr>
        <w:t xml:space="preserve"> para su tramitación.</w:t>
      </w:r>
    </w:p>
    <w:p w:rsidR="00D74F56" w:rsidRDefault="00D74F56">
      <w:pPr>
        <w:spacing w:after="0" w:line="240" w:lineRule="auto"/>
        <w:rPr>
          <w:lang w:val="es-ES_tradnl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640"/>
      </w:tblGrid>
      <w:tr w:rsidR="00D74F56" w:rsidRPr="005A73B0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F79646"/>
          </w:tcPr>
          <w:p w:rsidR="00D74F56" w:rsidRPr="005A73B0" w:rsidRDefault="00D74F56">
            <w:pPr>
              <w:spacing w:after="0" w:line="240" w:lineRule="auto"/>
              <w:jc w:val="both"/>
            </w:pPr>
            <w:r w:rsidRPr="005A73B0">
              <w:rPr>
                <w:b/>
                <w:bCs/>
                <w:sz w:val="28"/>
                <w:szCs w:val="28"/>
              </w:rPr>
              <w:t>ACREEDOR</w:t>
            </w:r>
          </w:p>
        </w:tc>
      </w:tr>
    </w:tbl>
    <w:p w:rsidR="00D74F56" w:rsidRDefault="00C850AA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eastAsia="es-ES"/>
        </w:rPr>
      </w:pPr>
      <w:r>
        <w:rPr>
          <w:noProof/>
          <w:lang w:eastAsia="es-ES"/>
        </w:rPr>
        <w:pict>
          <v:rect id="_x0000_s1027" style="position:absolute;left:0;text-align:left;margin-left:-10.8pt;margin-top:15.2pt;width:476.9pt;height:134.6pt;z-index:-2;mso-wrap-style:none;mso-position-horizontal-relative:text;mso-position-vertical-relative:text;v-text-anchor:middle" strokecolor="#f79646" strokeweight=".79mm">
            <v:fill color2="black"/>
            <v:stroke dashstyle="dash" color2="#0869b9" endcap="square"/>
          </v:rect>
        </w:pict>
      </w:r>
    </w:p>
    <w:p w:rsidR="00D74F56" w:rsidRDefault="00D74F5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b/>
          <w:bCs/>
        </w:rPr>
        <w:t xml:space="preserve">Referencia de la orden de domiciliación: </w:t>
      </w:r>
      <w:r>
        <w:t>(</w:t>
      </w:r>
      <w:r>
        <w:rPr>
          <w:rFonts w:ascii="Verdana" w:hAnsi="Verdana" w:cs="Verdana"/>
          <w:color w:val="454545"/>
          <w:sz w:val="15"/>
          <w:szCs w:val="15"/>
          <w:shd w:val="clear" w:color="auto" w:fill="FFFFFF"/>
        </w:rPr>
        <w:t>Consiste en un código alfanumérico de 35 posiciones. Es única para cada mandato. A modo de ejemplo, puede ser ceros a la izquierda y el NIF/CIF del deudor o el nº de colegiado…).</w:t>
      </w:r>
    </w:p>
    <w:p w:rsidR="00D74F56" w:rsidRDefault="00D74F5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74F56" w:rsidRDefault="00D74F56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Identificador del acreedor: </w:t>
      </w:r>
      <w:r>
        <w:t xml:space="preserve">Q2802130A </w:t>
      </w:r>
    </w:p>
    <w:p w:rsidR="00D74F56" w:rsidRDefault="00D74F56">
      <w:pPr>
        <w:spacing w:after="120" w:line="240" w:lineRule="auto"/>
        <w:jc w:val="both"/>
        <w:rPr>
          <w:b/>
          <w:bCs/>
        </w:rPr>
      </w:pPr>
      <w:r>
        <w:rPr>
          <w:b/>
          <w:bCs/>
        </w:rPr>
        <w:t xml:space="preserve">Nombre del acreedor   </w:t>
      </w:r>
      <w:r>
        <w:t xml:space="preserve">     Consejo General de Economistas</w:t>
      </w:r>
    </w:p>
    <w:p w:rsidR="00D74F56" w:rsidRDefault="00D74F56">
      <w:pPr>
        <w:spacing w:after="120" w:line="240" w:lineRule="auto"/>
        <w:ind w:left="142"/>
        <w:jc w:val="both"/>
        <w:rPr>
          <w:b/>
          <w:bCs/>
        </w:rPr>
      </w:pPr>
      <w:r>
        <w:rPr>
          <w:b/>
          <w:bCs/>
        </w:rPr>
        <w:t xml:space="preserve">Dirección  </w:t>
      </w:r>
      <w:r>
        <w:t xml:space="preserve">       C/ </w:t>
      </w:r>
      <w:r w:rsidR="00AA4595">
        <w:t>Nicasio Gallego, 8</w:t>
      </w:r>
    </w:p>
    <w:p w:rsidR="00D74F56" w:rsidRDefault="00D74F56">
      <w:pPr>
        <w:spacing w:after="120" w:line="240" w:lineRule="auto"/>
        <w:jc w:val="both"/>
        <w:rPr>
          <w:b/>
          <w:bCs/>
        </w:rPr>
      </w:pPr>
      <w:r>
        <w:rPr>
          <w:b/>
          <w:bCs/>
        </w:rPr>
        <w:t xml:space="preserve">Código Postal – Población – Provincia  </w:t>
      </w:r>
      <w:r>
        <w:t xml:space="preserve">    280</w:t>
      </w:r>
      <w:r w:rsidR="00AA4595">
        <w:t>1</w:t>
      </w:r>
      <w:r>
        <w:t xml:space="preserve">0 Madrid </w:t>
      </w:r>
    </w:p>
    <w:p w:rsidR="00D74F56" w:rsidRDefault="00D74F56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14"/>
          <w:szCs w:val="14"/>
        </w:rPr>
      </w:pPr>
      <w:r>
        <w:rPr>
          <w:b/>
          <w:bCs/>
        </w:rPr>
        <w:t xml:space="preserve">País    </w:t>
      </w:r>
      <w:r>
        <w:t xml:space="preserve"> España</w:t>
      </w:r>
    </w:p>
    <w:p w:rsidR="00D74F56" w:rsidRDefault="00D74F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4"/>
          <w:szCs w:val="14"/>
        </w:rPr>
      </w:pPr>
    </w:p>
    <w:p w:rsidR="00D74F56" w:rsidRDefault="00D74F5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b/>
          <w:bCs/>
          <w:sz w:val="14"/>
          <w:szCs w:val="14"/>
        </w:rPr>
        <w:t xml:space="preserve">Mediante la firma de esta orden de domiciliación, el deudor autoriza (1) al acreedor a enviar instrucciones a la entidad del deudor para adeudar su cuenta y (2) a la entidad para efectuar los adeudos en su cuenta siguiendo las instrucciones del acreedor. Como parte de sus derechos, el deudor está legitimado al reembolso por su entidad en los términos y condiciones del contrato suscrito con la misma. La solicitud de reembolso deberá efectuarse dentro de las ocho semanas que siguen a la fecha de adeudo en cuenta. </w:t>
      </w:r>
    </w:p>
    <w:p w:rsidR="00D74F56" w:rsidRDefault="00D74F5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D74F56" w:rsidRDefault="00D74F5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640"/>
      </w:tblGrid>
      <w:tr w:rsidR="00D74F56" w:rsidRPr="005A73B0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F79646"/>
          </w:tcPr>
          <w:p w:rsidR="00D74F56" w:rsidRPr="005A73B0" w:rsidRDefault="00D74F56">
            <w:pPr>
              <w:spacing w:after="0" w:line="240" w:lineRule="auto"/>
              <w:jc w:val="both"/>
            </w:pPr>
            <w:r w:rsidRPr="005A73B0">
              <w:rPr>
                <w:b/>
                <w:bCs/>
                <w:sz w:val="28"/>
                <w:szCs w:val="28"/>
              </w:rPr>
              <w:t>A CUMPLIMENTAR POR EL DEUDOR</w:t>
            </w:r>
            <w:r w:rsidRPr="005A73B0">
              <w:rPr>
                <w:b/>
                <w:bCs/>
              </w:rPr>
              <w:t xml:space="preserve">                         </w:t>
            </w:r>
          </w:p>
        </w:tc>
      </w:tr>
    </w:tbl>
    <w:p w:rsidR="00D74F56" w:rsidRDefault="00C850AA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es-ES"/>
        </w:rPr>
      </w:pPr>
      <w:r>
        <w:rPr>
          <w:noProof/>
          <w:lang w:eastAsia="es-ES"/>
        </w:rPr>
        <w:pict>
          <v:rect id="_x0000_s1028" style="position:absolute;left:0;text-align:left;margin-left:-10.8pt;margin-top:15.55pt;width:476.9pt;height:318.55pt;z-index:-1;mso-wrap-style:none;mso-position-horizontal-relative:text;mso-position-vertical-relative:text;v-text-anchor:middle" strokecolor="#f79646" strokeweight=".79mm">
            <v:fill color2="black"/>
            <v:stroke dashstyle="dash" color2="#0869b9" endcap="square"/>
          </v:rect>
        </w:pict>
      </w:r>
    </w:p>
    <w:p w:rsidR="00D74F56" w:rsidRDefault="00D74F56">
      <w:pPr>
        <w:spacing w:after="120" w:line="240" w:lineRule="auto"/>
        <w:jc w:val="both"/>
        <w:rPr>
          <w:b/>
          <w:bCs/>
        </w:rPr>
      </w:pPr>
      <w:r>
        <w:rPr>
          <w:b/>
          <w:bCs/>
        </w:rPr>
        <w:t>Nombre del deudor:</w:t>
      </w:r>
    </w:p>
    <w:p w:rsidR="00D74F56" w:rsidRDefault="00D74F56">
      <w:pPr>
        <w:spacing w:after="120" w:line="240" w:lineRule="auto"/>
        <w:jc w:val="both"/>
        <w:rPr>
          <w:b/>
          <w:bCs/>
        </w:rPr>
      </w:pPr>
      <w:r>
        <w:rPr>
          <w:b/>
          <w:bCs/>
        </w:rPr>
        <w:t>CIF/NIF del deudor:</w:t>
      </w:r>
    </w:p>
    <w:p w:rsidR="00D74F56" w:rsidRDefault="00D74F56">
      <w:pPr>
        <w:spacing w:after="120" w:line="240" w:lineRule="auto"/>
        <w:jc w:val="both"/>
        <w:rPr>
          <w:b/>
          <w:bCs/>
        </w:rPr>
      </w:pPr>
      <w:r>
        <w:rPr>
          <w:b/>
          <w:bCs/>
        </w:rPr>
        <w:t>Persona en cuyo nombre se realiza el pago:</w:t>
      </w:r>
    </w:p>
    <w:p w:rsidR="00D74F56" w:rsidRDefault="00D74F56">
      <w:pPr>
        <w:spacing w:after="120" w:line="240" w:lineRule="auto"/>
        <w:jc w:val="both"/>
        <w:rPr>
          <w:b/>
          <w:bCs/>
        </w:rPr>
      </w:pPr>
      <w:r>
        <w:rPr>
          <w:b/>
          <w:bCs/>
        </w:rPr>
        <w:t>Dirección del deudor:</w:t>
      </w:r>
    </w:p>
    <w:p w:rsidR="00D74F56" w:rsidRDefault="00D74F56">
      <w:pPr>
        <w:spacing w:after="120" w:line="240" w:lineRule="auto"/>
        <w:jc w:val="both"/>
        <w:rPr>
          <w:b/>
          <w:bCs/>
          <w:lang w:val="es-ES_tradnl"/>
        </w:rPr>
      </w:pPr>
      <w:r>
        <w:rPr>
          <w:b/>
          <w:bCs/>
        </w:rPr>
        <w:t>Código Postal – Población – Provincia:</w:t>
      </w:r>
    </w:p>
    <w:p w:rsidR="00D74F56" w:rsidRDefault="00D74F56">
      <w:pPr>
        <w:spacing w:after="120" w:line="240" w:lineRule="auto"/>
        <w:jc w:val="both"/>
        <w:rPr>
          <w:b/>
          <w:bCs/>
          <w:lang w:val="en-US"/>
        </w:rPr>
      </w:pPr>
      <w:r>
        <w:rPr>
          <w:b/>
          <w:bCs/>
          <w:lang w:val="es-ES_tradnl"/>
        </w:rPr>
        <w:t>País del deudor:</w:t>
      </w:r>
    </w:p>
    <w:p w:rsidR="00D74F56" w:rsidRDefault="00D74F56">
      <w:pPr>
        <w:spacing w:after="120" w:line="240" w:lineRule="auto"/>
        <w:jc w:val="both"/>
        <w:rPr>
          <w:b/>
          <w:bCs/>
          <w:lang w:val="en-US"/>
        </w:rPr>
      </w:pPr>
      <w:r>
        <w:rPr>
          <w:b/>
          <w:bCs/>
          <w:lang w:val="en-US"/>
        </w:rPr>
        <w:t>Swift BIC (</w:t>
      </w:r>
      <w:proofErr w:type="spellStart"/>
      <w:r>
        <w:rPr>
          <w:b/>
          <w:bCs/>
          <w:lang w:val="en-US"/>
        </w:rPr>
        <w:t>Puede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contener</w:t>
      </w:r>
      <w:proofErr w:type="spellEnd"/>
      <w:r>
        <w:rPr>
          <w:b/>
          <w:bCs/>
          <w:lang w:val="en-US"/>
        </w:rPr>
        <w:t xml:space="preserve"> 8 u 11 </w:t>
      </w:r>
      <w:proofErr w:type="spellStart"/>
      <w:r>
        <w:rPr>
          <w:b/>
          <w:bCs/>
          <w:lang w:val="en-US"/>
        </w:rPr>
        <w:t>posiciones</w:t>
      </w:r>
      <w:proofErr w:type="spellEnd"/>
      <w:r>
        <w:rPr>
          <w:b/>
          <w:bCs/>
          <w:lang w:val="en-US"/>
        </w:rPr>
        <w:t xml:space="preserve">) / </w:t>
      </w:r>
      <w:r>
        <w:rPr>
          <w:i/>
          <w:iCs/>
          <w:sz w:val="16"/>
          <w:szCs w:val="16"/>
          <w:lang w:val="en-US"/>
        </w:rPr>
        <w:t xml:space="preserve">Swift BIC (up to 8 or 11 characters) 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46"/>
      </w:tblGrid>
      <w:tr w:rsidR="00D74F56" w:rsidRPr="005A73B0">
        <w:trPr>
          <w:trHeight w:val="193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F56" w:rsidRPr="005A73B0" w:rsidRDefault="00D74F56">
            <w:pPr>
              <w:snapToGrid w:val="0"/>
              <w:spacing w:after="120" w:line="240" w:lineRule="auto"/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F56" w:rsidRPr="005A73B0" w:rsidRDefault="00D74F56">
            <w:pPr>
              <w:snapToGrid w:val="0"/>
              <w:spacing w:after="120" w:line="240" w:lineRule="auto"/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F56" w:rsidRPr="005A73B0" w:rsidRDefault="00D74F56">
            <w:pPr>
              <w:snapToGrid w:val="0"/>
              <w:spacing w:after="120" w:line="240" w:lineRule="auto"/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F56" w:rsidRPr="005A73B0" w:rsidRDefault="00D74F56">
            <w:pPr>
              <w:snapToGrid w:val="0"/>
              <w:spacing w:after="120" w:line="240" w:lineRule="auto"/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F56" w:rsidRPr="005A73B0" w:rsidRDefault="00D74F56">
            <w:pPr>
              <w:snapToGrid w:val="0"/>
              <w:spacing w:after="120" w:line="240" w:lineRule="auto"/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F56" w:rsidRPr="005A73B0" w:rsidRDefault="00D74F56">
            <w:pPr>
              <w:snapToGrid w:val="0"/>
              <w:spacing w:after="120" w:line="240" w:lineRule="auto"/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F56" w:rsidRPr="005A73B0" w:rsidRDefault="00D74F56">
            <w:pPr>
              <w:snapToGrid w:val="0"/>
              <w:spacing w:after="120" w:line="240" w:lineRule="auto"/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F56" w:rsidRPr="005A73B0" w:rsidRDefault="00D74F56">
            <w:pPr>
              <w:snapToGrid w:val="0"/>
              <w:spacing w:after="120" w:line="240" w:lineRule="auto"/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F56" w:rsidRPr="005A73B0" w:rsidRDefault="00D74F56">
            <w:pPr>
              <w:snapToGrid w:val="0"/>
              <w:spacing w:after="120" w:line="240" w:lineRule="auto"/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F56" w:rsidRPr="005A73B0" w:rsidRDefault="00D74F56">
            <w:pPr>
              <w:snapToGrid w:val="0"/>
              <w:spacing w:after="120" w:line="240" w:lineRule="auto"/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56" w:rsidRPr="005A73B0" w:rsidRDefault="00D74F56">
            <w:pPr>
              <w:snapToGrid w:val="0"/>
              <w:spacing w:after="120" w:line="240" w:lineRule="auto"/>
              <w:jc w:val="both"/>
              <w:rPr>
                <w:b/>
                <w:bCs/>
                <w:lang w:val="en-US"/>
              </w:rPr>
            </w:pPr>
          </w:p>
        </w:tc>
      </w:tr>
    </w:tbl>
    <w:p w:rsidR="00D74F56" w:rsidRDefault="00D74F56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:rsidR="00D74F56" w:rsidRDefault="00D74F56">
      <w:pPr>
        <w:spacing w:after="120" w:line="240" w:lineRule="auto"/>
        <w:jc w:val="both"/>
        <w:rPr>
          <w:b/>
          <w:bCs/>
        </w:rPr>
      </w:pPr>
      <w:r>
        <w:rPr>
          <w:b/>
          <w:bCs/>
        </w:rPr>
        <w:t xml:space="preserve">Número de cuenta – IBAN / </w:t>
      </w:r>
      <w:proofErr w:type="spellStart"/>
      <w:r>
        <w:rPr>
          <w:i/>
          <w:iCs/>
          <w:sz w:val="16"/>
          <w:szCs w:val="16"/>
        </w:rPr>
        <w:t>Account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number</w:t>
      </w:r>
      <w:proofErr w:type="spellEnd"/>
      <w:r>
        <w:rPr>
          <w:i/>
          <w:iCs/>
          <w:sz w:val="16"/>
          <w:szCs w:val="16"/>
        </w:rPr>
        <w:t xml:space="preserve"> – IBAN</w:t>
      </w:r>
      <w:r>
        <w:rPr>
          <w:b/>
          <w:bCs/>
        </w:rPr>
        <w:t xml:space="preserve"> 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1"/>
        <w:gridCol w:w="361"/>
        <w:gridCol w:w="361"/>
        <w:gridCol w:w="371"/>
      </w:tblGrid>
      <w:tr w:rsidR="00D74F56" w:rsidRPr="005A73B0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F56" w:rsidRPr="005A73B0" w:rsidRDefault="00D74F56">
            <w:pPr>
              <w:snapToGrid w:val="0"/>
              <w:spacing w:after="120" w:line="240" w:lineRule="auto"/>
              <w:jc w:val="both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F56" w:rsidRPr="005A73B0" w:rsidRDefault="00D74F56">
            <w:pPr>
              <w:snapToGrid w:val="0"/>
              <w:spacing w:after="120" w:line="240" w:lineRule="auto"/>
              <w:jc w:val="both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F56" w:rsidRPr="005A73B0" w:rsidRDefault="00D74F56">
            <w:pPr>
              <w:snapToGrid w:val="0"/>
              <w:spacing w:after="120" w:line="240" w:lineRule="auto"/>
              <w:jc w:val="both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F56" w:rsidRPr="005A73B0" w:rsidRDefault="00D74F56">
            <w:pPr>
              <w:snapToGrid w:val="0"/>
              <w:spacing w:after="120" w:line="240" w:lineRule="auto"/>
              <w:jc w:val="both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F56" w:rsidRPr="005A73B0" w:rsidRDefault="00D74F56">
            <w:pPr>
              <w:snapToGrid w:val="0"/>
              <w:spacing w:after="120" w:line="240" w:lineRule="auto"/>
              <w:jc w:val="both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F56" w:rsidRPr="005A73B0" w:rsidRDefault="00D74F56">
            <w:pPr>
              <w:snapToGrid w:val="0"/>
              <w:spacing w:after="120" w:line="240" w:lineRule="auto"/>
              <w:jc w:val="both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F56" w:rsidRPr="005A73B0" w:rsidRDefault="00D74F56">
            <w:pPr>
              <w:snapToGrid w:val="0"/>
              <w:spacing w:after="120" w:line="240" w:lineRule="auto"/>
              <w:jc w:val="both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F56" w:rsidRPr="005A73B0" w:rsidRDefault="00D74F56">
            <w:pPr>
              <w:snapToGrid w:val="0"/>
              <w:spacing w:after="120" w:line="240" w:lineRule="auto"/>
              <w:jc w:val="both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F56" w:rsidRPr="005A73B0" w:rsidRDefault="00D74F56">
            <w:pPr>
              <w:snapToGrid w:val="0"/>
              <w:spacing w:after="120" w:line="240" w:lineRule="auto"/>
              <w:jc w:val="both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F56" w:rsidRPr="005A73B0" w:rsidRDefault="00D74F56">
            <w:pPr>
              <w:snapToGrid w:val="0"/>
              <w:spacing w:after="120" w:line="240" w:lineRule="auto"/>
              <w:jc w:val="both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F56" w:rsidRPr="005A73B0" w:rsidRDefault="00D74F56">
            <w:pPr>
              <w:snapToGrid w:val="0"/>
              <w:spacing w:after="120" w:line="240" w:lineRule="auto"/>
              <w:jc w:val="both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F56" w:rsidRPr="005A73B0" w:rsidRDefault="00D74F56">
            <w:pPr>
              <w:snapToGrid w:val="0"/>
              <w:spacing w:after="120" w:line="240" w:lineRule="auto"/>
              <w:jc w:val="both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F56" w:rsidRPr="005A73B0" w:rsidRDefault="00D74F56">
            <w:pPr>
              <w:snapToGrid w:val="0"/>
              <w:spacing w:after="120" w:line="240" w:lineRule="auto"/>
              <w:jc w:val="both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F56" w:rsidRPr="005A73B0" w:rsidRDefault="00D74F56">
            <w:pPr>
              <w:snapToGrid w:val="0"/>
              <w:spacing w:after="120" w:line="240" w:lineRule="auto"/>
              <w:jc w:val="both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F56" w:rsidRPr="005A73B0" w:rsidRDefault="00D74F56">
            <w:pPr>
              <w:snapToGrid w:val="0"/>
              <w:spacing w:after="120" w:line="240" w:lineRule="auto"/>
              <w:jc w:val="both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F56" w:rsidRPr="005A73B0" w:rsidRDefault="00D74F56">
            <w:pPr>
              <w:snapToGrid w:val="0"/>
              <w:spacing w:after="120" w:line="240" w:lineRule="auto"/>
              <w:jc w:val="both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F56" w:rsidRPr="005A73B0" w:rsidRDefault="00D74F56">
            <w:pPr>
              <w:snapToGrid w:val="0"/>
              <w:spacing w:after="120" w:line="240" w:lineRule="auto"/>
              <w:jc w:val="both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F56" w:rsidRPr="005A73B0" w:rsidRDefault="00D74F56">
            <w:pPr>
              <w:snapToGrid w:val="0"/>
              <w:spacing w:after="120" w:line="240" w:lineRule="auto"/>
              <w:jc w:val="both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F56" w:rsidRPr="005A73B0" w:rsidRDefault="00D74F56">
            <w:pPr>
              <w:snapToGrid w:val="0"/>
              <w:spacing w:after="120" w:line="240" w:lineRule="auto"/>
              <w:jc w:val="both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F56" w:rsidRPr="005A73B0" w:rsidRDefault="00D74F56">
            <w:pPr>
              <w:snapToGrid w:val="0"/>
              <w:spacing w:after="120" w:line="240" w:lineRule="auto"/>
              <w:jc w:val="both"/>
              <w:rPr>
                <w:b/>
                <w:bCs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F56" w:rsidRPr="005A73B0" w:rsidRDefault="00D74F56">
            <w:pPr>
              <w:snapToGrid w:val="0"/>
              <w:spacing w:after="120" w:line="240" w:lineRule="auto"/>
              <w:jc w:val="both"/>
              <w:rPr>
                <w:b/>
                <w:bCs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F56" w:rsidRPr="005A73B0" w:rsidRDefault="00D74F56">
            <w:pPr>
              <w:snapToGrid w:val="0"/>
              <w:spacing w:after="120" w:line="240" w:lineRule="auto"/>
              <w:jc w:val="both"/>
              <w:rPr>
                <w:b/>
                <w:bCs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F56" w:rsidRPr="005A73B0" w:rsidRDefault="00D74F56">
            <w:pPr>
              <w:snapToGrid w:val="0"/>
              <w:spacing w:after="120" w:line="240" w:lineRule="auto"/>
              <w:jc w:val="both"/>
              <w:rPr>
                <w:b/>
                <w:bCs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56" w:rsidRPr="005A73B0" w:rsidRDefault="00D74F56">
            <w:pPr>
              <w:snapToGrid w:val="0"/>
              <w:spacing w:after="120" w:line="240" w:lineRule="auto"/>
              <w:jc w:val="both"/>
              <w:rPr>
                <w:b/>
                <w:bCs/>
              </w:rPr>
            </w:pPr>
          </w:p>
        </w:tc>
      </w:tr>
    </w:tbl>
    <w:p w:rsidR="00D74F56" w:rsidRDefault="00D74F56">
      <w:r>
        <w:rPr>
          <w:b/>
          <w:bCs/>
          <w:sz w:val="16"/>
          <w:szCs w:val="16"/>
        </w:rPr>
        <w:t>En España el IBAN consta de 24 posiciones comenzando siempre por ES</w:t>
      </w:r>
    </w:p>
    <w:p w:rsidR="00D74F56" w:rsidRDefault="00C850A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  <w:lang w:val="es-ES_tradnl"/>
        </w:rPr>
      </w:pPr>
      <w:r>
        <w:rPr>
          <w:noProof/>
          <w:lang w:eastAsia="es-ES"/>
        </w:rPr>
        <w:pict>
          <v:rect id="_x0000_s1029" style="position:absolute;left:0;text-align:left;margin-left:122.7pt;margin-top:-.25pt;width:12.75pt;height:13.5pt;z-index:1;mso-wrap-style:none;v-text-anchor:middle" strokeweight=".26mm">
            <v:fill color2="black"/>
            <v:stroke endcap="square"/>
          </v:rect>
        </w:pict>
      </w:r>
      <w:r>
        <w:rPr>
          <w:noProof/>
          <w:lang w:eastAsia="es-ES"/>
        </w:rPr>
        <w:pict>
          <v:rect id="_x0000_s1030" style="position:absolute;left:0;text-align:left;margin-left:319.2pt;margin-top:.5pt;width:12.75pt;height:13.5pt;z-index:2;mso-wrap-style:none;v-text-anchor:middle" strokeweight=".26mm">
            <v:fill color2="black"/>
            <v:stroke endcap="square"/>
          </v:rect>
        </w:pict>
      </w:r>
      <w:r w:rsidR="00D74F56">
        <w:rPr>
          <w:b/>
          <w:bCs/>
        </w:rPr>
        <w:t>Tipo de pago:                                 Pago recurrente                    o                           Pago único</w:t>
      </w:r>
    </w:p>
    <w:p w:rsidR="00D74F56" w:rsidRDefault="00D74F5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  <w:lang w:val="es-ES_tradnl"/>
        </w:rPr>
      </w:pPr>
    </w:p>
    <w:p w:rsidR="00D74F56" w:rsidRDefault="00D74F5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  <w:lang w:val="es-ES_tradnl"/>
        </w:rPr>
      </w:pPr>
    </w:p>
    <w:p w:rsidR="00D74F56" w:rsidRDefault="00D74F5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b/>
          <w:bCs/>
        </w:rPr>
        <w:t>Fecha y localidad de firma:</w:t>
      </w:r>
    </w:p>
    <w:p w:rsidR="00D74F56" w:rsidRDefault="00D74F5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D74F56" w:rsidRDefault="00D74F56">
      <w:pPr>
        <w:spacing w:after="0" w:line="240" w:lineRule="auto"/>
        <w:jc w:val="both"/>
        <w:rPr>
          <w:b/>
          <w:bCs/>
          <w:sz w:val="16"/>
          <w:szCs w:val="16"/>
        </w:rPr>
      </w:pPr>
      <w:r>
        <w:rPr>
          <w:b/>
          <w:bCs/>
        </w:rPr>
        <w:t>Firma del deudor:</w:t>
      </w:r>
    </w:p>
    <w:p w:rsidR="00D74F56" w:rsidRDefault="00D74F5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b/>
          <w:bCs/>
          <w:sz w:val="16"/>
          <w:szCs w:val="16"/>
        </w:rPr>
        <w:t>(Puede obtener información adicional sobre sus derechos en su entidad financiera)</w:t>
      </w:r>
    </w:p>
    <w:p w:rsidR="00D74F56" w:rsidRDefault="00D74F5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D74F56" w:rsidRDefault="00D74F56">
      <w:pPr>
        <w:spacing w:after="0" w:line="240" w:lineRule="auto"/>
        <w:jc w:val="both"/>
        <w:rPr>
          <w:b/>
          <w:bCs/>
          <w:sz w:val="14"/>
          <w:szCs w:val="14"/>
        </w:rPr>
      </w:pPr>
    </w:p>
    <w:p w:rsidR="00D74F56" w:rsidRDefault="00D74F56">
      <w:pPr>
        <w:spacing w:after="0" w:line="240" w:lineRule="auto"/>
        <w:rPr>
          <w:i/>
          <w:iCs/>
          <w:sz w:val="14"/>
          <w:szCs w:val="14"/>
        </w:rPr>
      </w:pPr>
      <w:r>
        <w:rPr>
          <w:b/>
          <w:bCs/>
          <w:sz w:val="14"/>
          <w:szCs w:val="14"/>
        </w:rPr>
        <w:t>TODOS LOS CAMPOS HAN DE SER CUMPLIMENTADOS OBLIGATORIAMENTE. UNA VEZ FIRMADA ESTA ORDEN DE DOMICILIACIÓN DEBE SER ENVIADA AL ACREEDOR PARA SU CUSTODIA.</w:t>
      </w:r>
      <w:r>
        <w:rPr>
          <w:i/>
          <w:iCs/>
          <w:sz w:val="14"/>
          <w:szCs w:val="14"/>
        </w:rPr>
        <w:t xml:space="preserve"> </w:t>
      </w:r>
    </w:p>
    <w:p w:rsidR="00D74F56" w:rsidRDefault="00D74F56">
      <w:pPr>
        <w:spacing w:after="0" w:line="240" w:lineRule="auto"/>
        <w:jc w:val="both"/>
        <w:rPr>
          <w:i/>
          <w:iCs/>
          <w:sz w:val="14"/>
          <w:szCs w:val="14"/>
        </w:rPr>
      </w:pPr>
    </w:p>
    <w:p w:rsidR="00D74F56" w:rsidRDefault="00D74F56">
      <w:pPr>
        <w:spacing w:after="0" w:line="240" w:lineRule="auto"/>
        <w:jc w:val="both"/>
      </w:pPr>
      <w:r>
        <w:rPr>
          <w:rFonts w:ascii="Verdana" w:hAnsi="Verdana" w:cs="Verdana"/>
          <w:i/>
          <w:iCs/>
          <w:sz w:val="14"/>
          <w:szCs w:val="14"/>
        </w:rPr>
        <w:t xml:space="preserve">Según lo establecido en la L.O. 15/1999, de 13 de diciembre, de Protección de Datos de Carácter Personal, le comunicamos que los datos proporcionados se incluirán en un fichero del Consejo General de Economistas (C/ </w:t>
      </w:r>
      <w:r w:rsidR="00C3794E">
        <w:rPr>
          <w:rFonts w:ascii="Verdana" w:hAnsi="Verdana" w:cs="Verdana"/>
          <w:i/>
          <w:iCs/>
          <w:sz w:val="14"/>
          <w:szCs w:val="14"/>
        </w:rPr>
        <w:t>Nicasio Gallego, 8</w:t>
      </w:r>
      <w:r>
        <w:rPr>
          <w:rFonts w:ascii="Verdana" w:hAnsi="Verdana" w:cs="Verdana"/>
          <w:i/>
          <w:iCs/>
          <w:sz w:val="14"/>
          <w:szCs w:val="14"/>
        </w:rPr>
        <w:t>, 280</w:t>
      </w:r>
      <w:r w:rsidR="00C3794E">
        <w:rPr>
          <w:rFonts w:ascii="Verdana" w:hAnsi="Verdana" w:cs="Verdana"/>
          <w:i/>
          <w:iCs/>
          <w:sz w:val="14"/>
          <w:szCs w:val="14"/>
        </w:rPr>
        <w:t>1</w:t>
      </w:r>
      <w:r>
        <w:rPr>
          <w:rFonts w:ascii="Verdana" w:hAnsi="Verdana" w:cs="Verdana"/>
          <w:i/>
          <w:iCs/>
          <w:sz w:val="14"/>
          <w:szCs w:val="14"/>
        </w:rPr>
        <w:t>0 Madrid), a los únicos efectos de prestar y ofrecer nuestros servicios y sobre cuyos datos tendrá el derecho de acceso, oposición, rectificación y cancelación dirigiéndose por escrito a la dirección anterior.</w:t>
      </w:r>
    </w:p>
    <w:sectPr w:rsidR="00D74F56" w:rsidSect="00D74F56">
      <w:headerReference w:type="default" r:id="rId6"/>
      <w:pgSz w:w="11906" w:h="16838"/>
      <w:pgMar w:top="1417" w:right="1274" w:bottom="1417" w:left="1418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0AA" w:rsidRDefault="00C850AA">
      <w:pPr>
        <w:spacing w:after="0" w:line="240" w:lineRule="auto"/>
      </w:pPr>
      <w:r>
        <w:separator/>
      </w:r>
    </w:p>
  </w:endnote>
  <w:endnote w:type="continuationSeparator" w:id="0">
    <w:p w:rsidR="00C850AA" w:rsidRDefault="00C85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0AA" w:rsidRDefault="00C850AA">
      <w:pPr>
        <w:spacing w:after="0" w:line="240" w:lineRule="auto"/>
      </w:pPr>
      <w:r>
        <w:separator/>
      </w:r>
    </w:p>
  </w:footnote>
  <w:footnote w:type="continuationSeparator" w:id="0">
    <w:p w:rsidR="00C850AA" w:rsidRDefault="00C85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F56" w:rsidRDefault="00D82DD2">
    <w:pPr>
      <w:spacing w:after="120" w:line="240" w:lineRule="auto"/>
      <w:ind w:left="4395"/>
      <w:rPr>
        <w:b/>
        <w:bCs/>
        <w:i/>
        <w:iCs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50" type="#_x0000_t202" style="position:absolute;left:0;text-align:left;margin-left:-62.95pt;margin-top:-23.55pt;width:210.15pt;height:55.5pt;z-index:1;visibility:visible;mso-wrap-distance-left:9pt;mso-wrap-distance-top:3.6pt;mso-wrap-distance-right:9pt;mso-wrap-distance-bottom:3.6pt;mso-position-horizontal:absolute;mso-position-horizontal-relative:text;mso-position-vertical:absolute;mso-position-vertical-relative:text;mso-width-relative:margin;mso-height-relative:margin;v-text-anchor:top" strokecolor="white">
          <v:textbox>
            <w:txbxContent>
              <w:p w:rsidR="00D82DD2" w:rsidRDefault="00D82DD2">
                <w:r>
                  <w:rPr>
                    <w:b/>
                    <w:bCs/>
                    <w:sz w:val="24"/>
                    <w:szCs w:val="24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7" type="#_x0000_t75" style="width:202.5pt;height:55.5pt">
                      <v:imagedata r:id="rId1" o:title=""/>
                    </v:shape>
                  </w:pict>
                </w:r>
              </w:p>
            </w:txbxContent>
          </v:textbox>
          <w10:wrap type="square"/>
        </v:shape>
      </w:pict>
    </w:r>
    <w:r w:rsidR="00D74F56">
      <w:rPr>
        <w:b/>
        <w:bCs/>
        <w:sz w:val="24"/>
        <w:szCs w:val="24"/>
      </w:rPr>
      <w:t>Orden de domiciliación de adeudo directo SEPA</w:t>
    </w:r>
  </w:p>
  <w:p w:rsidR="00D74F56" w:rsidRDefault="00D74F56">
    <w:pPr>
      <w:pStyle w:val="Encabezado"/>
      <w:tabs>
        <w:tab w:val="clear" w:pos="4252"/>
        <w:tab w:val="clear" w:pos="8504"/>
      </w:tabs>
      <w:ind w:left="4395"/>
    </w:pPr>
    <w:r>
      <w:rPr>
        <w:b/>
        <w:bCs/>
        <w:i/>
        <w:iCs/>
        <w:sz w:val="20"/>
        <w:szCs w:val="20"/>
        <w:lang w:val="en-US"/>
      </w:rPr>
      <w:t>SEPA Direct Debit Mandate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4F56"/>
    <w:rsid w:val="005A73B0"/>
    <w:rsid w:val="00AA4595"/>
    <w:rsid w:val="00C3794E"/>
    <w:rsid w:val="00C850AA"/>
    <w:rsid w:val="00D74F56"/>
    <w:rsid w:val="00D8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DA65F006-6B60-49FE-BAD6-EFFFB5309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cs="Calibri"/>
      <w:sz w:val="22"/>
      <w:szCs w:val="22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uiPriority w:val="99"/>
  </w:style>
  <w:style w:type="character" w:customStyle="1" w:styleId="BalloonTextChar">
    <w:name w:val="Balloon Text Char"/>
    <w:uiPriority w:val="99"/>
    <w:rPr>
      <w:rFonts w:ascii="Tahoma" w:hAnsi="Tahoma" w:cs="Tahoma"/>
      <w:sz w:val="16"/>
      <w:szCs w:val="16"/>
    </w:rPr>
  </w:style>
  <w:style w:type="character" w:customStyle="1" w:styleId="HeaderChar">
    <w:name w:val="Header Char"/>
    <w:uiPriority w:val="99"/>
    <w:rPr>
      <w:rFonts w:ascii="Times New Roman" w:hAnsi="Times New Roman" w:cs="Times New Roman"/>
    </w:rPr>
  </w:style>
  <w:style w:type="character" w:customStyle="1" w:styleId="FooterChar">
    <w:name w:val="Footer Char"/>
    <w:uiPriority w:val="99"/>
    <w:rPr>
      <w:rFonts w:ascii="Times New Roman" w:hAnsi="Times New Roman" w:cs="Times New Roman"/>
    </w:rPr>
  </w:style>
  <w:style w:type="paragraph" w:customStyle="1" w:styleId="Encabezado1">
    <w:name w:val="Encabezado1"/>
    <w:basedOn w:val="Normal"/>
    <w:next w:val="Textoindependiente"/>
    <w:uiPriority w:val="99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pPr>
      <w:spacing w:after="140" w:line="288" w:lineRule="auto"/>
    </w:pPr>
  </w:style>
  <w:style w:type="character" w:customStyle="1" w:styleId="TextoindependienteCar">
    <w:name w:val="Texto independiente Car"/>
    <w:link w:val="Textoindependiente"/>
    <w:uiPriority w:val="99"/>
    <w:semiHidden/>
    <w:rsid w:val="00D74F56"/>
    <w:rPr>
      <w:rFonts w:ascii="Calibri" w:hAnsi="Calibri" w:cs="Calibri"/>
      <w:lang w:eastAsia="zh-CN"/>
    </w:rPr>
  </w:style>
  <w:style w:type="paragraph" w:styleId="Lista">
    <w:name w:val="List"/>
    <w:basedOn w:val="Textoindependiente"/>
    <w:uiPriority w:val="99"/>
  </w:style>
  <w:style w:type="paragraph" w:styleId="Descripcin">
    <w:name w:val="caption"/>
    <w:basedOn w:val="Normal"/>
    <w:uiPriority w:val="99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uiPriority w:val="99"/>
    <w:pPr>
      <w:suppressLineNumbers/>
    </w:pPr>
  </w:style>
  <w:style w:type="paragraph" w:customStyle="1" w:styleId="BalloonText1">
    <w:name w:val="Balloon Text1"/>
    <w:basedOn w:val="Normal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semiHidden/>
    <w:rsid w:val="00D74F56"/>
    <w:rPr>
      <w:rFonts w:ascii="Calibri" w:hAnsi="Calibri" w:cs="Calibri"/>
      <w:lang w:eastAsia="zh-CN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semiHidden/>
    <w:rsid w:val="00D74F56"/>
    <w:rPr>
      <w:rFonts w:ascii="Calibri" w:hAnsi="Calibri" w:cs="Calibri"/>
      <w:lang w:eastAsia="zh-CN"/>
    </w:rPr>
  </w:style>
  <w:style w:type="paragraph" w:customStyle="1" w:styleId="Contenidodelatabla">
    <w:name w:val="Contenido de la tabla"/>
    <w:basedOn w:val="Normal"/>
    <w:uiPriority w:val="99"/>
    <w:pPr>
      <w:suppressLineNumbers/>
    </w:pPr>
  </w:style>
  <w:style w:type="paragraph" w:customStyle="1" w:styleId="Encabezadodelatabla">
    <w:name w:val="Encabezado de la tabla"/>
    <w:basedOn w:val="Contenidodelatabla"/>
    <w:uiPriority w:val="9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362</Words>
  <Characters>1996</Characters>
  <Application>Microsoft Office Word</Application>
  <DocSecurity>0</DocSecurity>
  <Lines>16</Lines>
  <Paragraphs>4</Paragraphs>
  <ScaleCrop>false</ScaleCrop>
  <Company>CONSEJO ECONOMISTAS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ACREEDOR</dc:title>
  <dc:subject/>
  <dc:creator>ROBERT</dc:creator>
  <cp:keywords/>
  <dc:description/>
  <cp:lastModifiedBy>JMA</cp:lastModifiedBy>
  <cp:revision>5</cp:revision>
  <dcterms:created xsi:type="dcterms:W3CDTF">2014-06-24T07:55:00Z</dcterms:created>
  <dcterms:modified xsi:type="dcterms:W3CDTF">2018-02-21T10:04:00Z</dcterms:modified>
</cp:coreProperties>
</file>